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D13B" w14:textId="77777777" w:rsidR="0017726C" w:rsidRDefault="0017726C">
      <w:pPr>
        <w:pStyle w:val="ConsPlusNormal"/>
        <w:jc w:val="right"/>
        <w:outlineLvl w:val="0"/>
      </w:pPr>
      <w:r>
        <w:t>Приложение N 10</w:t>
      </w:r>
    </w:p>
    <w:p w14:paraId="6A8781DF" w14:textId="77777777" w:rsidR="0017726C" w:rsidRDefault="0017726C">
      <w:pPr>
        <w:pStyle w:val="ConsPlusNormal"/>
        <w:jc w:val="right"/>
      </w:pPr>
      <w:r>
        <w:t>к Правилам технологического</w:t>
      </w:r>
    </w:p>
    <w:p w14:paraId="6B8E461D" w14:textId="77777777" w:rsidR="0017726C" w:rsidRDefault="0017726C">
      <w:pPr>
        <w:pStyle w:val="ConsPlusNormal"/>
        <w:jc w:val="right"/>
      </w:pPr>
      <w:r>
        <w:t>присоединения энергопринимающих</w:t>
      </w:r>
    </w:p>
    <w:p w14:paraId="4C24BB46" w14:textId="77777777" w:rsidR="0017726C" w:rsidRDefault="0017726C">
      <w:pPr>
        <w:pStyle w:val="ConsPlusNormal"/>
        <w:jc w:val="right"/>
      </w:pPr>
      <w:r>
        <w:t>устройств потребителей</w:t>
      </w:r>
    </w:p>
    <w:p w14:paraId="38314645" w14:textId="77777777" w:rsidR="0017726C" w:rsidRDefault="0017726C">
      <w:pPr>
        <w:pStyle w:val="ConsPlusNormal"/>
        <w:jc w:val="right"/>
      </w:pPr>
      <w:r>
        <w:t>электрической энергии, объектов</w:t>
      </w:r>
    </w:p>
    <w:p w14:paraId="556196BD" w14:textId="77777777" w:rsidR="0017726C" w:rsidRDefault="0017726C">
      <w:pPr>
        <w:pStyle w:val="ConsPlusNormal"/>
        <w:jc w:val="right"/>
      </w:pPr>
      <w:r>
        <w:t>по производству электрической</w:t>
      </w:r>
    </w:p>
    <w:p w14:paraId="1BE0AA0D" w14:textId="77777777" w:rsidR="0017726C" w:rsidRDefault="0017726C">
      <w:pPr>
        <w:pStyle w:val="ConsPlusNormal"/>
        <w:jc w:val="right"/>
      </w:pPr>
      <w:r>
        <w:t>энергии, а также объектов</w:t>
      </w:r>
    </w:p>
    <w:p w14:paraId="14E882F3" w14:textId="77777777" w:rsidR="0017726C" w:rsidRDefault="0017726C">
      <w:pPr>
        <w:pStyle w:val="ConsPlusNormal"/>
        <w:jc w:val="right"/>
      </w:pPr>
      <w:r>
        <w:t>электросетевого хозяйства,</w:t>
      </w:r>
    </w:p>
    <w:p w14:paraId="36F47008" w14:textId="77777777" w:rsidR="0017726C" w:rsidRDefault="0017726C">
      <w:pPr>
        <w:pStyle w:val="ConsPlusNormal"/>
        <w:jc w:val="right"/>
      </w:pPr>
      <w:r>
        <w:t>принадлежащих сетевым организациям</w:t>
      </w:r>
    </w:p>
    <w:p w14:paraId="5A7AAEE2" w14:textId="77777777" w:rsidR="0017726C" w:rsidRDefault="0017726C">
      <w:pPr>
        <w:pStyle w:val="ConsPlusNormal"/>
        <w:jc w:val="right"/>
      </w:pPr>
      <w:r>
        <w:t>и иным лицам, к электрическим сетям</w:t>
      </w:r>
    </w:p>
    <w:p w14:paraId="2F93F4FC" w14:textId="77777777" w:rsidR="0017726C" w:rsidRDefault="0017726C">
      <w:pPr>
        <w:pStyle w:val="ConsPlusNormal"/>
        <w:jc w:val="right"/>
      </w:pPr>
    </w:p>
    <w:p w14:paraId="5A2A3C11" w14:textId="77777777" w:rsidR="0017726C" w:rsidRDefault="0017726C">
      <w:pPr>
        <w:pStyle w:val="ConsPlusNormal"/>
        <w:jc w:val="center"/>
      </w:pPr>
      <w:r>
        <w:t>ТИПОВОЙ ДОГОВОР</w:t>
      </w:r>
    </w:p>
    <w:p w14:paraId="214F2DD2" w14:textId="77777777" w:rsidR="0017726C" w:rsidRDefault="0017726C">
      <w:pPr>
        <w:pStyle w:val="ConsPlusNormal"/>
        <w:jc w:val="center"/>
      </w:pPr>
      <w:r>
        <w:t>об осуществлении технологического присоединения</w:t>
      </w:r>
    </w:p>
    <w:p w14:paraId="759D9C5D" w14:textId="77777777" w:rsidR="0017726C" w:rsidRDefault="0017726C">
      <w:pPr>
        <w:pStyle w:val="ConsPlusNormal"/>
        <w:jc w:val="center"/>
      </w:pPr>
      <w:r>
        <w:t>к электрическим сетям</w:t>
      </w:r>
    </w:p>
    <w:p w14:paraId="3A849C23" w14:textId="77777777" w:rsidR="0017726C" w:rsidRDefault="0017726C">
      <w:pPr>
        <w:pStyle w:val="ConsPlusNormal"/>
        <w:jc w:val="both"/>
      </w:pPr>
    </w:p>
    <w:p w14:paraId="0C66CA67" w14:textId="77777777" w:rsidR="0017726C" w:rsidRDefault="0017726C">
      <w:pPr>
        <w:pStyle w:val="ConsPlusNormal"/>
        <w:jc w:val="center"/>
      </w:pPr>
      <w:r>
        <w:t>(для юридических лиц или индивидуальных</w:t>
      </w:r>
    </w:p>
    <w:p w14:paraId="5E6F832B" w14:textId="77777777" w:rsidR="0017726C" w:rsidRDefault="0017726C">
      <w:pPr>
        <w:pStyle w:val="ConsPlusNormal"/>
        <w:jc w:val="center"/>
      </w:pPr>
      <w:r>
        <w:t>предпринимателей в целях технологического присоединения</w:t>
      </w:r>
    </w:p>
    <w:p w14:paraId="7707F9D6" w14:textId="77777777" w:rsidR="0017726C" w:rsidRDefault="0017726C">
      <w:pPr>
        <w:pStyle w:val="ConsPlusNormal"/>
        <w:jc w:val="center"/>
      </w:pPr>
      <w:r>
        <w:t>энергопринимающих устройств, максимальная мощность которых</w:t>
      </w:r>
    </w:p>
    <w:p w14:paraId="08087231" w14:textId="77777777" w:rsidR="0017726C" w:rsidRDefault="0017726C">
      <w:pPr>
        <w:pStyle w:val="ConsPlusNormal"/>
        <w:jc w:val="center"/>
      </w:pPr>
      <w:r>
        <w:t>составляет свыше 15 до 150 кВт включительно (с учетом ранее</w:t>
      </w:r>
    </w:p>
    <w:p w14:paraId="4711878F" w14:textId="77777777" w:rsidR="0017726C" w:rsidRDefault="0017726C">
      <w:pPr>
        <w:pStyle w:val="ConsPlusNormal"/>
        <w:jc w:val="center"/>
      </w:pPr>
      <w:r>
        <w:t>присоединенных в данной точке присоединения</w:t>
      </w:r>
    </w:p>
    <w:p w14:paraId="068A56EA" w14:textId="77777777" w:rsidR="0017726C" w:rsidRDefault="0017726C">
      <w:pPr>
        <w:pStyle w:val="ConsPlusNormal"/>
        <w:jc w:val="center"/>
      </w:pPr>
      <w:r>
        <w:t>энергопринимающих устройств)</w:t>
      </w:r>
    </w:p>
    <w:p w14:paraId="0434F9F2" w14:textId="77777777" w:rsidR="0017726C" w:rsidRDefault="0017726C">
      <w:pPr>
        <w:pStyle w:val="ConsPlusNormal"/>
        <w:jc w:val="both"/>
      </w:pPr>
    </w:p>
    <w:p w14:paraId="7F656F75" w14:textId="77777777" w:rsidR="0017726C" w:rsidRDefault="0017726C">
      <w:pPr>
        <w:pStyle w:val="ConsPlusNormal"/>
        <w:ind w:firstLine="540"/>
        <w:jc w:val="both"/>
      </w:pPr>
      <w:r>
        <w:t xml:space="preserve">Утратил силу. - </w:t>
      </w:r>
      <w:hyperlink r:id="rId4">
        <w:r>
          <w:rPr>
            <w:color w:val="0000FF"/>
          </w:rPr>
          <w:t>Постановление</w:t>
        </w:r>
      </w:hyperlink>
      <w:r>
        <w:t xml:space="preserve"> Правительства РФ от 30.06.2022 N 1178.</w:t>
      </w:r>
    </w:p>
    <w:p w14:paraId="7171E4B2" w14:textId="77777777" w:rsidR="0017726C" w:rsidRDefault="0017726C">
      <w:pPr>
        <w:pStyle w:val="ConsPlusNormal"/>
        <w:jc w:val="both"/>
      </w:pPr>
    </w:p>
    <w:p w14:paraId="395F70FB" w14:textId="77777777" w:rsidR="0017726C" w:rsidRDefault="0017726C">
      <w:pPr>
        <w:pStyle w:val="ConsPlusNormal"/>
        <w:jc w:val="both"/>
      </w:pPr>
    </w:p>
    <w:p w14:paraId="1D7E31D1" w14:textId="77777777" w:rsidR="0017726C" w:rsidRDefault="0017726C">
      <w:pPr>
        <w:pStyle w:val="ConsPlusNormal"/>
        <w:jc w:val="both"/>
      </w:pPr>
    </w:p>
    <w:p w14:paraId="0D49D03B" w14:textId="77777777" w:rsidR="0017726C" w:rsidRDefault="0017726C">
      <w:pPr>
        <w:pStyle w:val="ConsPlusNormal"/>
      </w:pPr>
      <w:hyperlink r:id="rId5">
        <w:r>
          <w:rPr>
            <w:i/>
            <w:color w:val="0000FF"/>
          </w:rPr>
          <w:br/>
          <w:t>{Постановление Правительства РФ от 27.12.2004 N 861 (ред. от 30.12.2022)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{КонсультантПлюс}}</w:t>
        </w:r>
      </w:hyperlink>
      <w:r>
        <w:br/>
      </w:r>
    </w:p>
    <w:p w14:paraId="65AD23B9" w14:textId="77777777" w:rsidR="006C200C" w:rsidRDefault="006C200C"/>
    <w:sectPr w:rsidR="006C200C" w:rsidSect="00391FF0">
      <w:pgSz w:w="11906" w:h="16838"/>
      <w:pgMar w:top="907" w:right="851" w:bottom="284" w:left="1701" w:header="709" w:footer="709" w:gutter="5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26C"/>
    <w:rsid w:val="0017726C"/>
    <w:rsid w:val="004551B6"/>
    <w:rsid w:val="006C200C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326F1"/>
  <w15:chartTrackingRefBased/>
  <w15:docId w15:val="{8726B257-64B9-4486-A943-2D67ED51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2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09166A41D2FDC325493CCC7E4C1C29BB04FCE3D3AA24C83B67DC7E9A0869FEDA9D88AEA63D25DB17BE35F0BB2636D0B929C6B7E0765DDD2r1W3G" TargetMode="External"/><Relationship Id="rId4" Type="http://schemas.openxmlformats.org/officeDocument/2006/relationships/hyperlink" Target="consultantplus://offline/ref=C09166A41D2FDC325493CCC7E4C1C29BB04EC63438AD4C83B67DC7E9A0869FEDA9D88AEA63D358B670E35F0BB2636D0B929C6B7E0765DDD2r1W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1</cp:revision>
  <dcterms:created xsi:type="dcterms:W3CDTF">2023-02-28T06:22:00Z</dcterms:created>
  <dcterms:modified xsi:type="dcterms:W3CDTF">2023-02-28T06:22:00Z</dcterms:modified>
</cp:coreProperties>
</file>